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A" w:rsidRDefault="008B0C6A" w:rsidP="008B0C6A">
      <w:pPr>
        <w:pStyle w:val="Standard"/>
        <w:jc w:val="center"/>
      </w:pPr>
      <w:r>
        <w:rPr>
          <w:noProof/>
          <w:lang w:eastAsia="pt-PT"/>
        </w:rPr>
        <w:drawing>
          <wp:inline distT="0" distB="0" distL="0" distR="0">
            <wp:extent cx="1468120" cy="933450"/>
            <wp:effectExtent l="0" t="0" r="0" b="0"/>
            <wp:docPr id="1" name="Imagem 1" descr="bandeira 2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deira 2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6A" w:rsidRDefault="008B0C6A" w:rsidP="008B0C6A">
      <w:pPr>
        <w:pStyle w:val="Standard"/>
        <w:rPr>
          <w:color w:val="000000"/>
        </w:rPr>
      </w:pPr>
    </w:p>
    <w:p w:rsidR="008B0C6A" w:rsidRDefault="008B0C6A" w:rsidP="008B0C6A">
      <w:pPr>
        <w:pStyle w:val="NormalWeb"/>
        <w:jc w:val="center"/>
        <w:rPr>
          <w:rFonts w:ascii="Algerian" w:hAnsi="Algerian"/>
          <w:b/>
          <w:bCs/>
          <w:color w:val="000000"/>
          <w:sz w:val="40"/>
          <w:szCs w:val="40"/>
          <w:u w:val="single"/>
        </w:rPr>
      </w:pPr>
      <w:r>
        <w:rPr>
          <w:rFonts w:ascii="Algerian" w:hAnsi="Algerian"/>
          <w:b/>
          <w:bCs/>
          <w:color w:val="000000"/>
          <w:sz w:val="40"/>
          <w:szCs w:val="40"/>
          <w:u w:val="single"/>
        </w:rPr>
        <w:t>CONVOCATÓRIA</w:t>
      </w:r>
    </w:p>
    <w:p w:rsidR="008B0C6A" w:rsidRDefault="008B0C6A" w:rsidP="008B0C6A">
      <w:pPr>
        <w:pStyle w:val="NormalWeb"/>
        <w:jc w:val="center"/>
      </w:pPr>
    </w:p>
    <w:p w:rsidR="008B0C6A" w:rsidRPr="0092748E" w:rsidRDefault="008B0C6A" w:rsidP="00986502">
      <w:pPr>
        <w:pStyle w:val="Standard"/>
        <w:spacing w:line="360" w:lineRule="auto"/>
        <w:ind w:firstLine="708"/>
        <w:jc w:val="both"/>
      </w:pPr>
      <w:r w:rsidRPr="0092748E">
        <w:rPr>
          <w:color w:val="000000"/>
        </w:rPr>
        <w:t>S</w:t>
      </w:r>
      <w:r w:rsidR="00FF0BAE" w:rsidRPr="0092748E">
        <w:rPr>
          <w:color w:val="000000"/>
        </w:rPr>
        <w:t xml:space="preserve">érgio Manuel Freitas Pais </w:t>
      </w:r>
      <w:bookmarkStart w:id="0" w:name="_GoBack"/>
      <w:bookmarkEnd w:id="0"/>
      <w:r w:rsidR="00FF0BAE" w:rsidRPr="0092748E">
        <w:rPr>
          <w:color w:val="000000"/>
        </w:rPr>
        <w:t>da Silva</w:t>
      </w:r>
      <w:r w:rsidRPr="0092748E">
        <w:rPr>
          <w:color w:val="000000"/>
        </w:rPr>
        <w:t>, P</w:t>
      </w:r>
      <w:r w:rsidR="00FF0BAE" w:rsidRPr="0092748E">
        <w:rPr>
          <w:color w:val="000000"/>
        </w:rPr>
        <w:t>residente da Mesa da Assembleia Geral</w:t>
      </w:r>
      <w:r w:rsidRPr="0092748E">
        <w:rPr>
          <w:color w:val="000000"/>
        </w:rPr>
        <w:t>,</w:t>
      </w:r>
      <w:r w:rsidR="001B7022" w:rsidRPr="0092748E">
        <w:rPr>
          <w:color w:val="000000"/>
        </w:rPr>
        <w:t xml:space="preserve"> nos termos d</w:t>
      </w:r>
      <w:r w:rsidR="00086D55">
        <w:rPr>
          <w:color w:val="000000"/>
        </w:rPr>
        <w:t>o artigo 27º e da</w:t>
      </w:r>
      <w:r w:rsidR="001B7022" w:rsidRPr="0092748E">
        <w:rPr>
          <w:color w:val="000000"/>
        </w:rPr>
        <w:t xml:space="preserve"> alínea b) do </w:t>
      </w:r>
      <w:r w:rsidR="009131C3">
        <w:rPr>
          <w:color w:val="000000"/>
        </w:rPr>
        <w:t xml:space="preserve">número 1, do </w:t>
      </w:r>
      <w:r w:rsidR="001B7022" w:rsidRPr="0092748E">
        <w:rPr>
          <w:color w:val="000000"/>
        </w:rPr>
        <w:t>artigo 30º, dos Estatutos da Associação de Canoag</w:t>
      </w:r>
      <w:r w:rsidR="0092748E">
        <w:rPr>
          <w:color w:val="000000"/>
        </w:rPr>
        <w:t>em do Norte de Portugal, convoca</w:t>
      </w:r>
      <w:r w:rsidR="001B7022" w:rsidRPr="0092748E">
        <w:rPr>
          <w:color w:val="000000"/>
        </w:rPr>
        <w:t xml:space="preserve"> todos os associados</w:t>
      </w:r>
      <w:r w:rsidRPr="0092748E">
        <w:rPr>
          <w:color w:val="000000"/>
        </w:rPr>
        <w:t xml:space="preserve">, </w:t>
      </w:r>
      <w:r w:rsidR="001B7022" w:rsidRPr="0092748E">
        <w:rPr>
          <w:color w:val="000000"/>
        </w:rPr>
        <w:t>devidamente credenciados</w:t>
      </w:r>
      <w:r w:rsidRPr="0092748E">
        <w:rPr>
          <w:color w:val="000000"/>
        </w:rPr>
        <w:t>,</w:t>
      </w:r>
      <w:r w:rsidR="001B7022" w:rsidRPr="0092748E">
        <w:rPr>
          <w:color w:val="000000"/>
        </w:rPr>
        <w:t xml:space="preserve"> para uma Assembleia Geral Ordinária</w:t>
      </w:r>
      <w:r w:rsidRPr="0092748E">
        <w:rPr>
          <w:bCs/>
          <w:color w:val="000000"/>
        </w:rPr>
        <w:t xml:space="preserve">, </w:t>
      </w:r>
      <w:r w:rsidR="001B7022" w:rsidRPr="0092748E">
        <w:rPr>
          <w:bCs/>
          <w:color w:val="000000"/>
        </w:rPr>
        <w:t xml:space="preserve">a realizar no próximo dia </w:t>
      </w:r>
      <w:r w:rsidR="00D92A73">
        <w:rPr>
          <w:b/>
          <w:bCs/>
          <w:color w:val="000000"/>
        </w:rPr>
        <w:t>20</w:t>
      </w:r>
      <w:r w:rsidR="001B7022" w:rsidRPr="0092748E">
        <w:rPr>
          <w:b/>
          <w:bCs/>
          <w:color w:val="000000"/>
        </w:rPr>
        <w:t xml:space="preserve"> de </w:t>
      </w:r>
      <w:r w:rsidR="00CE7838">
        <w:rPr>
          <w:b/>
          <w:bCs/>
          <w:color w:val="000000"/>
        </w:rPr>
        <w:t>Novembro</w:t>
      </w:r>
      <w:r w:rsidR="001B7022" w:rsidRPr="0092748E">
        <w:rPr>
          <w:b/>
          <w:bCs/>
          <w:color w:val="000000"/>
        </w:rPr>
        <w:t xml:space="preserve"> de 201</w:t>
      </w:r>
      <w:r w:rsidR="00114350">
        <w:rPr>
          <w:b/>
          <w:bCs/>
          <w:color w:val="000000"/>
        </w:rPr>
        <w:t>9</w:t>
      </w:r>
      <w:r w:rsidR="0092748E" w:rsidRPr="0092748E">
        <w:rPr>
          <w:b/>
          <w:bCs/>
          <w:color w:val="000000"/>
        </w:rPr>
        <w:t>, pelas 21:00 horas</w:t>
      </w:r>
      <w:r w:rsidRPr="0092748E">
        <w:rPr>
          <w:color w:val="000000"/>
        </w:rPr>
        <w:t>,</w:t>
      </w:r>
      <w:r w:rsidR="0092748E" w:rsidRPr="0092748E">
        <w:rPr>
          <w:color w:val="000000"/>
        </w:rPr>
        <w:t xml:space="preserve"> na </w:t>
      </w:r>
      <w:r w:rsidR="0092748E" w:rsidRPr="0092748E">
        <w:rPr>
          <w:color w:val="000000"/>
          <w:u w:val="single"/>
        </w:rPr>
        <w:t>Casa do Desporto, sita na rua Manuel Pinto Machado, no Porto</w:t>
      </w:r>
      <w:r w:rsidR="0092748E" w:rsidRPr="0092748E">
        <w:rPr>
          <w:color w:val="000000"/>
        </w:rPr>
        <w:t xml:space="preserve"> e com a seguinte Ordem de Trabalhos</w:t>
      </w:r>
      <w:r w:rsidRPr="0092748E">
        <w:rPr>
          <w:color w:val="000000"/>
        </w:rPr>
        <w:t>:</w:t>
      </w:r>
    </w:p>
    <w:p w:rsidR="008B0C6A" w:rsidRPr="0092748E" w:rsidRDefault="008B0C6A" w:rsidP="008B0C6A">
      <w:pPr>
        <w:pStyle w:val="Standard"/>
        <w:rPr>
          <w:color w:val="000000"/>
        </w:rPr>
      </w:pPr>
    </w:p>
    <w:p w:rsidR="008B0C6A" w:rsidRPr="0092748E" w:rsidRDefault="008B0C6A" w:rsidP="001B7760">
      <w:pPr>
        <w:pStyle w:val="Standard"/>
        <w:ind w:firstLine="708"/>
        <w:rPr>
          <w:rFonts w:cs="Arial"/>
          <w:color w:val="000000"/>
        </w:rPr>
      </w:pPr>
      <w:r w:rsidRPr="001B7760">
        <w:rPr>
          <w:b/>
          <w:color w:val="000000"/>
        </w:rPr>
        <w:t>PONTO 1</w:t>
      </w:r>
      <w:r w:rsidR="0092748E" w:rsidRPr="0092748E">
        <w:rPr>
          <w:b/>
          <w:color w:val="000000"/>
          <w:sz w:val="20"/>
          <w:szCs w:val="20"/>
        </w:rPr>
        <w:t xml:space="preserve"> –</w:t>
      </w:r>
      <w:r w:rsidR="0092748E" w:rsidRPr="0092748E">
        <w:rPr>
          <w:color w:val="000000"/>
          <w:sz w:val="20"/>
          <w:szCs w:val="20"/>
        </w:rPr>
        <w:t xml:space="preserve"> </w:t>
      </w:r>
      <w:r w:rsidR="0092748E" w:rsidRPr="0092748E">
        <w:rPr>
          <w:rFonts w:cs="Arial"/>
          <w:b/>
          <w:color w:val="000000"/>
        </w:rPr>
        <w:t>Apresentação, discussão e votação</w:t>
      </w:r>
      <w:r w:rsidRPr="0092748E">
        <w:rPr>
          <w:rFonts w:cs="Arial"/>
          <w:b/>
          <w:color w:val="000000"/>
        </w:rPr>
        <w:t xml:space="preserve"> </w:t>
      </w:r>
      <w:r w:rsidR="0092748E" w:rsidRPr="0092748E">
        <w:rPr>
          <w:rFonts w:cs="Arial"/>
          <w:b/>
          <w:color w:val="000000"/>
        </w:rPr>
        <w:t xml:space="preserve">do </w:t>
      </w:r>
      <w:r w:rsidR="00E86961">
        <w:rPr>
          <w:rFonts w:cs="Arial"/>
          <w:b/>
          <w:color w:val="000000"/>
        </w:rPr>
        <w:t>Plano de Actividades e Orçamento para 2020</w:t>
      </w:r>
      <w:r w:rsidR="00E86961">
        <w:rPr>
          <w:rFonts w:cs="Arial"/>
          <w:color w:val="000000"/>
        </w:rPr>
        <w:t>.</w:t>
      </w:r>
    </w:p>
    <w:p w:rsidR="00461809" w:rsidRDefault="008B0C6A" w:rsidP="006C417E">
      <w:pPr>
        <w:pStyle w:val="Standard"/>
        <w:ind w:firstLine="708"/>
        <w:rPr>
          <w:b/>
          <w:color w:val="000000"/>
        </w:rPr>
      </w:pPr>
      <w:r w:rsidRPr="0092748E">
        <w:rPr>
          <w:b/>
          <w:color w:val="000000"/>
        </w:rPr>
        <w:t>PONTO 2</w:t>
      </w:r>
      <w:r w:rsidR="0092748E" w:rsidRPr="0092748E">
        <w:rPr>
          <w:b/>
          <w:color w:val="000000"/>
        </w:rPr>
        <w:t xml:space="preserve"> –</w:t>
      </w:r>
      <w:r w:rsidR="0092748E" w:rsidRPr="0092748E">
        <w:rPr>
          <w:color w:val="000000"/>
        </w:rPr>
        <w:t xml:space="preserve"> </w:t>
      </w:r>
      <w:r w:rsidR="006C417E">
        <w:rPr>
          <w:b/>
          <w:color w:val="000000"/>
        </w:rPr>
        <w:t>Outros assuntos de interesse para a modalidade</w:t>
      </w:r>
      <w:r w:rsidR="00461809">
        <w:rPr>
          <w:b/>
          <w:color w:val="000000"/>
        </w:rPr>
        <w:t>.</w:t>
      </w:r>
    </w:p>
    <w:p w:rsidR="00E42A63" w:rsidRPr="0092748E" w:rsidRDefault="00E42A63" w:rsidP="008B0C6A">
      <w:pPr>
        <w:pStyle w:val="Standard"/>
      </w:pPr>
    </w:p>
    <w:p w:rsidR="008B0C6A" w:rsidRPr="00442B91" w:rsidRDefault="00E90264" w:rsidP="008B0C6A">
      <w:pPr>
        <w:pStyle w:val="Standard"/>
        <w:rPr>
          <w:i/>
        </w:rPr>
      </w:pPr>
      <w:r w:rsidRPr="00442B91">
        <w:rPr>
          <w:i/>
          <w:color w:val="000000"/>
        </w:rPr>
        <w:t xml:space="preserve">Porto, </w:t>
      </w:r>
      <w:r w:rsidR="002F3048" w:rsidRPr="00442B91">
        <w:rPr>
          <w:i/>
          <w:color w:val="000000"/>
        </w:rPr>
        <w:t>0</w:t>
      </w:r>
      <w:r w:rsidR="006C417E" w:rsidRPr="00442B91">
        <w:rPr>
          <w:i/>
          <w:color w:val="000000"/>
        </w:rPr>
        <w:t>4</w:t>
      </w:r>
      <w:r w:rsidR="0092748E" w:rsidRPr="00442B91">
        <w:rPr>
          <w:i/>
          <w:color w:val="000000"/>
        </w:rPr>
        <w:t xml:space="preserve"> de </w:t>
      </w:r>
      <w:r w:rsidR="006C417E" w:rsidRPr="00442B91">
        <w:rPr>
          <w:i/>
          <w:color w:val="000000"/>
        </w:rPr>
        <w:t>Novembro</w:t>
      </w:r>
      <w:r w:rsidR="0092748E" w:rsidRPr="00442B91">
        <w:rPr>
          <w:i/>
          <w:color w:val="000000"/>
        </w:rPr>
        <w:t xml:space="preserve"> de 201</w:t>
      </w:r>
      <w:r w:rsidR="00E42A63" w:rsidRPr="00442B91">
        <w:rPr>
          <w:i/>
          <w:color w:val="000000"/>
        </w:rPr>
        <w:t>9</w:t>
      </w:r>
    </w:p>
    <w:p w:rsidR="00986502" w:rsidRDefault="00986502" w:rsidP="008B0C6A">
      <w:pPr>
        <w:pStyle w:val="Standard"/>
        <w:ind w:left="4248" w:firstLine="708"/>
        <w:jc w:val="center"/>
        <w:rPr>
          <w:color w:val="000000"/>
        </w:rPr>
      </w:pPr>
    </w:p>
    <w:p w:rsidR="008B0C6A" w:rsidRDefault="001B7760" w:rsidP="001B7760">
      <w:pPr>
        <w:pStyle w:val="Standard"/>
        <w:ind w:left="3540" w:firstLine="708"/>
        <w:rPr>
          <w:color w:val="000000"/>
        </w:rPr>
      </w:pPr>
      <w:r>
        <w:rPr>
          <w:color w:val="000000"/>
        </w:rPr>
        <w:t xml:space="preserve">   O Presidente da </w:t>
      </w:r>
      <w:r w:rsidR="008B0C6A">
        <w:rPr>
          <w:color w:val="000000"/>
        </w:rPr>
        <w:t>A</w:t>
      </w:r>
      <w:r>
        <w:rPr>
          <w:color w:val="000000"/>
        </w:rPr>
        <w:t>ssembleia Geral</w:t>
      </w:r>
      <w:r w:rsidR="008B0C6A">
        <w:rPr>
          <w:color w:val="000000"/>
        </w:rPr>
        <w:t xml:space="preserve"> </w:t>
      </w:r>
    </w:p>
    <w:p w:rsidR="001B7760" w:rsidRDefault="001B7760" w:rsidP="008B0C6A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</w:p>
    <w:p w:rsidR="008B0C6A" w:rsidRDefault="001B7760" w:rsidP="001B7760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_________________________________________</w:t>
      </w:r>
    </w:p>
    <w:p w:rsidR="008B0C6A" w:rsidRPr="0010448A" w:rsidRDefault="001B7760" w:rsidP="001B7760">
      <w:pPr>
        <w:pStyle w:val="Standard"/>
        <w:jc w:val="center"/>
        <w:rPr>
          <w:i/>
          <w:color w:val="000000"/>
          <w:sz w:val="20"/>
          <w:szCs w:val="20"/>
        </w:rPr>
      </w:pPr>
      <w:r w:rsidRPr="0010448A">
        <w:rPr>
          <w:i/>
          <w:color w:val="000000"/>
          <w:sz w:val="20"/>
          <w:szCs w:val="20"/>
        </w:rPr>
        <w:t xml:space="preserve">                                                                         </w:t>
      </w:r>
      <w:r w:rsidR="008B0C6A" w:rsidRPr="0010448A">
        <w:rPr>
          <w:color w:val="000000"/>
          <w:sz w:val="20"/>
          <w:szCs w:val="20"/>
        </w:rPr>
        <w:t>(</w:t>
      </w:r>
      <w:r w:rsidR="008B0C6A" w:rsidRPr="0010448A">
        <w:rPr>
          <w:i/>
          <w:color w:val="000000"/>
          <w:sz w:val="20"/>
          <w:szCs w:val="20"/>
        </w:rPr>
        <w:t>Sérgio Manuel Freitas Pais da Silva</w:t>
      </w:r>
      <w:r w:rsidR="008B0C6A" w:rsidRPr="0010448A">
        <w:rPr>
          <w:color w:val="000000"/>
          <w:sz w:val="20"/>
          <w:szCs w:val="20"/>
        </w:rPr>
        <w:t>)</w:t>
      </w:r>
    </w:p>
    <w:p w:rsidR="003B6259" w:rsidRDefault="003B6259" w:rsidP="001B7760">
      <w:pPr>
        <w:pStyle w:val="Standard"/>
        <w:jc w:val="center"/>
        <w:rPr>
          <w:color w:val="000000"/>
        </w:rPr>
      </w:pPr>
    </w:p>
    <w:p w:rsidR="00443FBF" w:rsidRDefault="00443FBF" w:rsidP="001B7760">
      <w:pPr>
        <w:pStyle w:val="Standard"/>
        <w:jc w:val="center"/>
        <w:rPr>
          <w:color w:val="000000"/>
        </w:rPr>
      </w:pPr>
    </w:p>
    <w:p w:rsidR="002F678C" w:rsidRPr="0010448A" w:rsidRDefault="003B6259" w:rsidP="003B6259">
      <w:pPr>
        <w:pStyle w:val="Corpodetext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10448A">
        <w:rPr>
          <w:rFonts w:ascii="Arial" w:hAnsi="Arial" w:cs="Arial"/>
          <w:b/>
          <w:sz w:val="16"/>
          <w:szCs w:val="16"/>
        </w:rPr>
        <w:t>NOTA:</w:t>
      </w:r>
      <w:r w:rsidRPr="0010448A">
        <w:rPr>
          <w:rFonts w:ascii="Arial" w:hAnsi="Arial" w:cs="Arial"/>
          <w:sz w:val="16"/>
          <w:szCs w:val="16"/>
        </w:rPr>
        <w:t xml:space="preserve"> A Assembleia Geral </w:t>
      </w:r>
      <w:r w:rsidR="002F678C" w:rsidRPr="0010448A">
        <w:rPr>
          <w:rFonts w:ascii="Arial" w:hAnsi="Arial" w:cs="Arial"/>
          <w:sz w:val="16"/>
          <w:szCs w:val="16"/>
        </w:rPr>
        <w:t>não pode deliberar em primeira convocação sem a presença de metade dos seus associados (nº 1</w:t>
      </w:r>
      <w:r w:rsidR="0010448A">
        <w:rPr>
          <w:rFonts w:ascii="Arial" w:hAnsi="Arial" w:cs="Arial"/>
          <w:sz w:val="16"/>
          <w:szCs w:val="16"/>
        </w:rPr>
        <w:t>,</w:t>
      </w:r>
      <w:r w:rsidR="002F678C" w:rsidRPr="0010448A">
        <w:rPr>
          <w:rFonts w:ascii="Arial" w:hAnsi="Arial" w:cs="Arial"/>
          <w:sz w:val="16"/>
          <w:szCs w:val="16"/>
        </w:rPr>
        <w:t xml:space="preserve"> do artigo 32º). Após um período de trinta minutos deliberará com os associados presentes (nº 2</w:t>
      </w:r>
      <w:r w:rsidR="0010448A">
        <w:rPr>
          <w:rFonts w:ascii="Arial" w:hAnsi="Arial" w:cs="Arial"/>
          <w:sz w:val="16"/>
          <w:szCs w:val="16"/>
        </w:rPr>
        <w:t>,</w:t>
      </w:r>
      <w:r w:rsidR="002F678C" w:rsidRPr="0010448A">
        <w:rPr>
          <w:rFonts w:ascii="Arial" w:hAnsi="Arial" w:cs="Arial"/>
          <w:sz w:val="16"/>
          <w:szCs w:val="16"/>
        </w:rPr>
        <w:t xml:space="preserve"> do artigo 32º).</w:t>
      </w:r>
    </w:p>
    <w:p w:rsidR="002F678C" w:rsidRPr="003B6259" w:rsidRDefault="002F678C" w:rsidP="003B6259">
      <w:pPr>
        <w:pStyle w:val="Corpodetexto"/>
        <w:spacing w:line="240" w:lineRule="auto"/>
        <w:ind w:left="709" w:hanging="709"/>
        <w:rPr>
          <w:sz w:val="18"/>
          <w:szCs w:val="18"/>
        </w:rPr>
      </w:pPr>
    </w:p>
    <w:p w:rsidR="003B6259" w:rsidRDefault="003B6259" w:rsidP="003B6259">
      <w:pPr>
        <w:pStyle w:val="Standard"/>
        <w:rPr>
          <w:color w:val="000000"/>
        </w:rPr>
      </w:pPr>
    </w:p>
    <w:sectPr w:rsidR="003B6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775"/>
    <w:multiLevelType w:val="multilevel"/>
    <w:tmpl w:val="9AF0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15258"/>
    <w:multiLevelType w:val="hybridMultilevel"/>
    <w:tmpl w:val="67A80598"/>
    <w:lvl w:ilvl="0" w:tplc="5136F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6A"/>
    <w:rsid w:val="00086D55"/>
    <w:rsid w:val="0010448A"/>
    <w:rsid w:val="00114350"/>
    <w:rsid w:val="001B7022"/>
    <w:rsid w:val="001B7760"/>
    <w:rsid w:val="002F3048"/>
    <w:rsid w:val="002F678C"/>
    <w:rsid w:val="003B6259"/>
    <w:rsid w:val="00442B91"/>
    <w:rsid w:val="00443FBF"/>
    <w:rsid w:val="00461809"/>
    <w:rsid w:val="004F45C3"/>
    <w:rsid w:val="005B7936"/>
    <w:rsid w:val="006C417E"/>
    <w:rsid w:val="008B0C6A"/>
    <w:rsid w:val="009131C3"/>
    <w:rsid w:val="0092748E"/>
    <w:rsid w:val="00974201"/>
    <w:rsid w:val="00986502"/>
    <w:rsid w:val="00C01397"/>
    <w:rsid w:val="00CE7838"/>
    <w:rsid w:val="00D10DEA"/>
    <w:rsid w:val="00D92A73"/>
    <w:rsid w:val="00E42A63"/>
    <w:rsid w:val="00E86961"/>
    <w:rsid w:val="00E90264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A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B0C6A"/>
    <w:pPr>
      <w:suppressAutoHyphens/>
      <w:autoSpaceDN w:val="0"/>
    </w:pPr>
    <w:rPr>
      <w:rFonts w:ascii="Calibri" w:eastAsia="Calibri" w:hAnsi="Calibri" w:cs="DejaVu Sans"/>
    </w:rPr>
  </w:style>
  <w:style w:type="paragraph" w:styleId="NormalWeb">
    <w:name w:val="Normal (Web)"/>
    <w:basedOn w:val="Standard"/>
    <w:semiHidden/>
    <w:unhideWhenUsed/>
    <w:rsid w:val="008B0C6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B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B0C6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semiHidden/>
    <w:unhideWhenUsed/>
    <w:rsid w:val="003B6259"/>
    <w:pPr>
      <w:widowControl w:val="0"/>
      <w:tabs>
        <w:tab w:val="left" w:pos="663"/>
      </w:tabs>
      <w:autoSpaceDE w:val="0"/>
      <w:autoSpaceDN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3B625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C01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A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B0C6A"/>
    <w:pPr>
      <w:suppressAutoHyphens/>
      <w:autoSpaceDN w:val="0"/>
    </w:pPr>
    <w:rPr>
      <w:rFonts w:ascii="Calibri" w:eastAsia="Calibri" w:hAnsi="Calibri" w:cs="DejaVu Sans"/>
    </w:rPr>
  </w:style>
  <w:style w:type="paragraph" w:styleId="NormalWeb">
    <w:name w:val="Normal (Web)"/>
    <w:basedOn w:val="Standard"/>
    <w:semiHidden/>
    <w:unhideWhenUsed/>
    <w:rsid w:val="008B0C6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B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B0C6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semiHidden/>
    <w:unhideWhenUsed/>
    <w:rsid w:val="003B6259"/>
    <w:pPr>
      <w:widowControl w:val="0"/>
      <w:tabs>
        <w:tab w:val="left" w:pos="663"/>
      </w:tabs>
      <w:autoSpaceDE w:val="0"/>
      <w:autoSpaceDN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3B625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C0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Quintas</dc:creator>
  <cp:lastModifiedBy>Mário Quintas</cp:lastModifiedBy>
  <cp:revision>6</cp:revision>
  <cp:lastPrinted>2019-03-09T15:03:00Z</cp:lastPrinted>
  <dcterms:created xsi:type="dcterms:W3CDTF">2019-11-04T14:36:00Z</dcterms:created>
  <dcterms:modified xsi:type="dcterms:W3CDTF">2019-11-04T16:11:00Z</dcterms:modified>
</cp:coreProperties>
</file>